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115D71" w:rsidRDefault="005E31D4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bookmarkStart w:id="0" w:name="_Hlk77837466"/>
            <w:bookmarkStart w:id="1" w:name="_Hlk77839356"/>
            <w:bookmarkStart w:id="2" w:name="_Hlk77840831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>Richiesta di Offerta (RDO) sul MEPA per l’affidamento della fornitura di “</w:t>
            </w:r>
            <w:r w:rsidR="00032594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Farmaco </w:t>
            </w:r>
            <w:proofErr w:type="spellStart"/>
            <w:r w:rsidR="00032594" w:rsidRPr="00032594">
              <w:rPr>
                <w:rFonts w:ascii="Palatino Linotype" w:hAnsi="Palatino Linotype"/>
                <w:b/>
                <w:bCs/>
                <w:sz w:val="20"/>
                <w:szCs w:val="20"/>
              </w:rPr>
              <w:t>xilometazolina</w:t>
            </w:r>
            <w:proofErr w:type="spellEnd"/>
            <w:r w:rsidR="00032594" w:rsidRPr="00032594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 cloridrato </w:t>
            </w:r>
            <w:bookmarkStart w:id="3" w:name="_GoBack"/>
            <w:bookmarkEnd w:id="3"/>
            <w:r w:rsidR="00032594" w:rsidRPr="00032594">
              <w:rPr>
                <w:rFonts w:ascii="Palatino Linotype" w:hAnsi="Palatino Linotype"/>
                <w:b/>
                <w:bCs/>
                <w:sz w:val="20"/>
                <w:szCs w:val="20"/>
              </w:rPr>
              <w:t>flacone </w:t>
            </w:r>
            <w:proofErr w:type="spellStart"/>
            <w:r w:rsidR="00032594" w:rsidRPr="00032594">
              <w:rPr>
                <w:rFonts w:ascii="Palatino Linotype" w:hAnsi="Palatino Linotype"/>
                <w:b/>
                <w:bCs/>
                <w:sz w:val="20"/>
                <w:szCs w:val="20"/>
              </w:rPr>
              <w:t>gtt</w:t>
            </w:r>
            <w:proofErr w:type="spellEnd"/>
            <w:r w:rsidR="00032594" w:rsidRPr="00032594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32594" w:rsidRPr="00032594">
              <w:rPr>
                <w:rFonts w:ascii="Palatino Linotype" w:hAnsi="Palatino Linotype"/>
                <w:b/>
                <w:bCs/>
                <w:sz w:val="20"/>
                <w:szCs w:val="20"/>
              </w:rPr>
              <w:t>rinol</w:t>
            </w:r>
            <w:proofErr w:type="spellEnd"/>
            <w:r w:rsidR="00032594" w:rsidRPr="00032594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 10 ml 1 mg/ml</w:t>
            </w:r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” ai sensi </w:t>
            </w:r>
            <w:bookmarkEnd w:id="0"/>
            <w:bookmarkEnd w:id="1"/>
            <w:bookmarkEnd w:id="2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del </w:t>
            </w:r>
            <w:proofErr w:type="spellStart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>D.Lgs.</w:t>
            </w:r>
            <w:proofErr w:type="spellEnd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 n. 36/2023</w:t>
            </w:r>
            <w:r w:rsidR="00843797"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>.</w:t>
            </w:r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5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3259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3259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3259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3259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32594"/>
    <w:rsid w:val="000A75AB"/>
    <w:rsid w:val="00114AC7"/>
    <w:rsid w:val="00115D71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E31D4"/>
    <w:rsid w:val="005F6AF5"/>
    <w:rsid w:val="006066E3"/>
    <w:rsid w:val="00623E87"/>
    <w:rsid w:val="006A2332"/>
    <w:rsid w:val="006C021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73111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6277</Words>
  <Characters>36508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Marcello Favilli</cp:lastModifiedBy>
  <cp:revision>5</cp:revision>
  <dcterms:created xsi:type="dcterms:W3CDTF">2024-07-31T13:11:00Z</dcterms:created>
  <dcterms:modified xsi:type="dcterms:W3CDTF">2024-09-16T14:45:00Z</dcterms:modified>
</cp:coreProperties>
</file>