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C" w:rsidRDefault="00F11CDC" w:rsidP="00F11CDC">
      <w:r>
        <w:t xml:space="preserve">Si richiedono </w:t>
      </w:r>
      <w:r w:rsidR="00F24C30">
        <w:t>i</w:t>
      </w:r>
      <w:r w:rsidR="00424AAA">
        <w:t xml:space="preserve">n </w:t>
      </w:r>
      <w:r w:rsidR="004D3AB0">
        <w:t xml:space="preserve">acquisto </w:t>
      </w:r>
      <w:proofErr w:type="gramStart"/>
      <w:r w:rsidR="004D3AB0">
        <w:t xml:space="preserve">dei </w:t>
      </w:r>
      <w:r w:rsidR="00424AAA">
        <w:t xml:space="preserve"> </w:t>
      </w:r>
      <w:r w:rsidR="00F24C30">
        <w:t>seguenti</w:t>
      </w:r>
      <w:proofErr w:type="gramEnd"/>
      <w:r w:rsidR="00F24C30">
        <w:t xml:space="preserve"> ausili e si prega di compilare i campi mancanti nella compilazione dell’offerta.</w:t>
      </w:r>
    </w:p>
    <w:tbl>
      <w:tblPr>
        <w:tblStyle w:val="Grigliatabella"/>
        <w:tblW w:w="8755" w:type="dxa"/>
        <w:tblLayout w:type="fixed"/>
        <w:tblLook w:val="04A0" w:firstRow="1" w:lastRow="0" w:firstColumn="1" w:lastColumn="0" w:noHBand="0" w:noVBand="1"/>
      </w:tblPr>
      <w:tblGrid>
        <w:gridCol w:w="1004"/>
        <w:gridCol w:w="1534"/>
        <w:gridCol w:w="1474"/>
        <w:gridCol w:w="1822"/>
        <w:gridCol w:w="1504"/>
        <w:gridCol w:w="1417"/>
      </w:tblGrid>
      <w:tr w:rsidR="00116D99" w:rsidTr="00116D99">
        <w:tc>
          <w:tcPr>
            <w:tcW w:w="1004" w:type="dxa"/>
          </w:tcPr>
          <w:p w:rsidR="00116D99" w:rsidRDefault="00116D99" w:rsidP="003F0ED1">
            <w:pPr>
              <w:jc w:val="center"/>
            </w:pPr>
            <w:r>
              <w:t>Quantità</w:t>
            </w:r>
          </w:p>
        </w:tc>
        <w:tc>
          <w:tcPr>
            <w:tcW w:w="1534" w:type="dxa"/>
          </w:tcPr>
          <w:p w:rsidR="00116D99" w:rsidRDefault="00116D99" w:rsidP="00050BB4">
            <w:r>
              <w:t xml:space="preserve">Oggetto </w:t>
            </w:r>
          </w:p>
        </w:tc>
        <w:tc>
          <w:tcPr>
            <w:tcW w:w="1474" w:type="dxa"/>
          </w:tcPr>
          <w:p w:rsidR="00116D99" w:rsidRDefault="00027CDF" w:rsidP="00050BB4">
            <w:r>
              <w:t xml:space="preserve">CND e Repertorio DM </w:t>
            </w:r>
          </w:p>
        </w:tc>
        <w:tc>
          <w:tcPr>
            <w:tcW w:w="1822" w:type="dxa"/>
          </w:tcPr>
          <w:p w:rsidR="00116D99" w:rsidRDefault="00116D99" w:rsidP="000F2D34">
            <w:pPr>
              <w:jc w:val="center"/>
            </w:pPr>
            <w:r>
              <w:t>Prezzo acquisto cadauno base d’asta</w:t>
            </w:r>
          </w:p>
        </w:tc>
        <w:tc>
          <w:tcPr>
            <w:tcW w:w="1504" w:type="dxa"/>
          </w:tcPr>
          <w:p w:rsidR="00116D99" w:rsidRDefault="00116D99" w:rsidP="00050BB4">
            <w:r>
              <w:t xml:space="preserve">Prezzo totale </w:t>
            </w:r>
          </w:p>
        </w:tc>
        <w:tc>
          <w:tcPr>
            <w:tcW w:w="1417" w:type="dxa"/>
          </w:tcPr>
          <w:p w:rsidR="00116D99" w:rsidRDefault="00116D99" w:rsidP="00050BB4">
            <w:r>
              <w:t xml:space="preserve">Note </w:t>
            </w:r>
          </w:p>
        </w:tc>
      </w:tr>
      <w:tr w:rsidR="00116D99" w:rsidTr="00116D99">
        <w:tc>
          <w:tcPr>
            <w:tcW w:w="1004" w:type="dxa"/>
            <w:vAlign w:val="center"/>
          </w:tcPr>
          <w:p w:rsidR="00116D99" w:rsidRDefault="00116D99" w:rsidP="00116D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34" w:type="dxa"/>
            <w:vAlign w:val="center"/>
          </w:tcPr>
          <w:p w:rsidR="00116D99" w:rsidRDefault="00116D99" w:rsidP="00116D99">
            <w:pPr>
              <w:jc w:val="center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DISPOSITIVO PER VUOTO ASSISTITO</w:t>
            </w:r>
          </w:p>
        </w:tc>
        <w:tc>
          <w:tcPr>
            <w:tcW w:w="1474" w:type="dxa"/>
          </w:tcPr>
          <w:p w:rsidR="00116D99" w:rsidRPr="001378CC" w:rsidRDefault="00116D99" w:rsidP="00116D99">
            <w:pPr>
              <w:rPr>
                <w:b/>
              </w:rPr>
            </w:pPr>
          </w:p>
        </w:tc>
        <w:tc>
          <w:tcPr>
            <w:tcW w:w="1822" w:type="dxa"/>
          </w:tcPr>
          <w:p w:rsidR="00116D99" w:rsidRDefault="00116D99" w:rsidP="00116D99">
            <w:pPr>
              <w:jc w:val="center"/>
            </w:pPr>
          </w:p>
        </w:tc>
        <w:tc>
          <w:tcPr>
            <w:tcW w:w="1504" w:type="dxa"/>
          </w:tcPr>
          <w:p w:rsidR="00116D99" w:rsidRDefault="00116D99" w:rsidP="00116D99"/>
        </w:tc>
        <w:tc>
          <w:tcPr>
            <w:tcW w:w="1417" w:type="dxa"/>
          </w:tcPr>
          <w:p w:rsidR="00116D99" w:rsidRDefault="00116D99" w:rsidP="00116D99"/>
        </w:tc>
      </w:tr>
      <w:tr w:rsidR="00116D99" w:rsidTr="00116D99">
        <w:tc>
          <w:tcPr>
            <w:tcW w:w="1004" w:type="dxa"/>
            <w:vAlign w:val="center"/>
          </w:tcPr>
          <w:p w:rsidR="00116D99" w:rsidRDefault="00116D99" w:rsidP="00116D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534" w:type="dxa"/>
            <w:vAlign w:val="center"/>
          </w:tcPr>
          <w:p w:rsidR="00116D99" w:rsidRDefault="00116D99" w:rsidP="00116D99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TIPO KIWI OMNI CUP TFI (con indicatore forza di trazione )</w:t>
            </w:r>
          </w:p>
        </w:tc>
        <w:tc>
          <w:tcPr>
            <w:tcW w:w="1474" w:type="dxa"/>
          </w:tcPr>
          <w:p w:rsidR="00116D99" w:rsidRDefault="00116D99" w:rsidP="00116D99">
            <w:pPr>
              <w:rPr>
                <w:b/>
              </w:rPr>
            </w:pPr>
          </w:p>
        </w:tc>
        <w:tc>
          <w:tcPr>
            <w:tcW w:w="1822" w:type="dxa"/>
          </w:tcPr>
          <w:p w:rsidR="00116D99" w:rsidRDefault="00116D99" w:rsidP="00116D99">
            <w:pPr>
              <w:jc w:val="center"/>
            </w:pPr>
            <w:r>
              <w:t>80</w:t>
            </w:r>
            <w:r w:rsidR="00027CDF">
              <w:t xml:space="preserve"> € </w:t>
            </w:r>
          </w:p>
        </w:tc>
        <w:tc>
          <w:tcPr>
            <w:tcW w:w="1504" w:type="dxa"/>
          </w:tcPr>
          <w:p w:rsidR="00116D99" w:rsidRDefault="00116D99" w:rsidP="00116D99"/>
        </w:tc>
        <w:tc>
          <w:tcPr>
            <w:tcW w:w="1417" w:type="dxa"/>
          </w:tcPr>
          <w:p w:rsidR="00116D99" w:rsidRDefault="00116D99" w:rsidP="00116D99"/>
        </w:tc>
      </w:tr>
      <w:tr w:rsidR="00116D99" w:rsidTr="00116D99">
        <w:tc>
          <w:tcPr>
            <w:tcW w:w="1004" w:type="dxa"/>
            <w:vAlign w:val="center"/>
          </w:tcPr>
          <w:p w:rsidR="00116D99" w:rsidRDefault="00116D99" w:rsidP="00116D9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534" w:type="dxa"/>
            <w:vAlign w:val="center"/>
          </w:tcPr>
          <w:p w:rsidR="00116D99" w:rsidRDefault="00116D99" w:rsidP="00116D99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b/>
                <w:bCs/>
                <w:color w:val="000000"/>
              </w:rPr>
              <w:t>TIPO KIWI OMNI CUP C (cesareo)</w:t>
            </w:r>
          </w:p>
        </w:tc>
        <w:tc>
          <w:tcPr>
            <w:tcW w:w="1474" w:type="dxa"/>
          </w:tcPr>
          <w:p w:rsidR="00116D99" w:rsidRDefault="00116D99" w:rsidP="00116D99">
            <w:pPr>
              <w:rPr>
                <w:b/>
              </w:rPr>
            </w:pPr>
          </w:p>
        </w:tc>
        <w:tc>
          <w:tcPr>
            <w:tcW w:w="1822" w:type="dxa"/>
          </w:tcPr>
          <w:p w:rsidR="00116D99" w:rsidRDefault="00116D99" w:rsidP="00116D99">
            <w:pPr>
              <w:jc w:val="center"/>
            </w:pPr>
            <w:r>
              <w:t>80</w:t>
            </w:r>
            <w:r w:rsidR="00027CDF">
              <w:t xml:space="preserve"> € </w:t>
            </w:r>
          </w:p>
        </w:tc>
        <w:tc>
          <w:tcPr>
            <w:tcW w:w="1504" w:type="dxa"/>
          </w:tcPr>
          <w:p w:rsidR="00116D99" w:rsidRDefault="00116D99" w:rsidP="00116D99"/>
        </w:tc>
        <w:tc>
          <w:tcPr>
            <w:tcW w:w="1417" w:type="dxa"/>
          </w:tcPr>
          <w:p w:rsidR="00116D99" w:rsidRDefault="00116D99" w:rsidP="00116D99"/>
        </w:tc>
      </w:tr>
    </w:tbl>
    <w:p w:rsidR="00176D3C" w:rsidRDefault="00176D3C" w:rsidP="00D758ED">
      <w:pPr>
        <w:jc w:val="both"/>
      </w:pPr>
      <w:r>
        <w:t xml:space="preserve">Si precisa che i beni oggetto dell’offerta dovranno essere consegnati presso </w:t>
      </w:r>
      <w:r w:rsidR="00116D99">
        <w:t xml:space="preserve">l’U.O.C. Farmacia del P.O. di Matera e Policoro </w:t>
      </w:r>
      <w:r w:rsidR="005771E3">
        <w:t xml:space="preserve">entro il termine di </w:t>
      </w:r>
      <w:r w:rsidR="005771E3" w:rsidRPr="005771E3">
        <w:rPr>
          <w:b/>
        </w:rPr>
        <w:t xml:space="preserve">giorni </w:t>
      </w:r>
      <w:r w:rsidR="000F2D34">
        <w:rPr>
          <w:b/>
        </w:rPr>
        <w:t>10</w:t>
      </w:r>
      <w:r w:rsidR="005771E3" w:rsidRPr="005771E3">
        <w:rPr>
          <w:b/>
        </w:rPr>
        <w:t xml:space="preserve"> (</w:t>
      </w:r>
      <w:r w:rsidR="000F2D34">
        <w:rPr>
          <w:b/>
        </w:rPr>
        <w:t>DIECI</w:t>
      </w:r>
      <w:r w:rsidR="00025402">
        <w:rPr>
          <w:b/>
        </w:rPr>
        <w:t>)</w:t>
      </w:r>
      <w:r w:rsidR="005771E3" w:rsidRPr="005771E3">
        <w:rPr>
          <w:b/>
        </w:rPr>
        <w:t xml:space="preserve"> dall’ordine</w:t>
      </w:r>
      <w:r w:rsidR="000F2D34">
        <w:rPr>
          <w:b/>
        </w:rPr>
        <w:t>, A CURA E SPESE DELL’AGGIUDICATARIO</w:t>
      </w:r>
      <w:r>
        <w:t xml:space="preserve">. </w:t>
      </w:r>
    </w:p>
    <w:p w:rsidR="00E72542" w:rsidRDefault="00E72542" w:rsidP="00E72542">
      <w:r w:rsidRPr="00E72542">
        <w:t xml:space="preserve">Si prega ciascun </w:t>
      </w:r>
      <w:r w:rsidR="00D758ED">
        <w:t>offerente</w:t>
      </w:r>
      <w:r w:rsidRPr="00E72542">
        <w:t xml:space="preserve"> di inserire le informazioni relative ai beni sopra</w:t>
      </w:r>
      <w:r w:rsidR="00DC0DB9">
        <w:t xml:space="preserve"> </w:t>
      </w:r>
      <w:r w:rsidR="00E20245">
        <w:t xml:space="preserve">elencati </w:t>
      </w:r>
      <w:r w:rsidR="00DC0DB9">
        <w:t>(BROCHURE – INFORMAZIONI TECNICHE-ULTERIORI ELEMENTI VALUTATIVI)</w:t>
      </w:r>
      <w:r w:rsidRPr="00E72542">
        <w:t xml:space="preserve">. </w:t>
      </w:r>
    </w:p>
    <w:p w:rsidR="001332B7" w:rsidRPr="001332B7" w:rsidRDefault="00027CDF" w:rsidP="00E72542">
      <w:pPr>
        <w:rPr>
          <w:b/>
        </w:rPr>
      </w:pPr>
      <w:r>
        <w:rPr>
          <w:b/>
        </w:rPr>
        <w:t>La base d’</w:t>
      </w:r>
      <w:bookmarkStart w:id="0" w:name="_GoBack"/>
      <w:bookmarkEnd w:id="0"/>
      <w:r w:rsidR="001332B7" w:rsidRPr="001332B7">
        <w:rPr>
          <w:b/>
        </w:rPr>
        <w:t>asta non è superabile</w:t>
      </w:r>
      <w:r>
        <w:rPr>
          <w:b/>
        </w:rPr>
        <w:t xml:space="preserve"> e </w:t>
      </w:r>
      <w:proofErr w:type="spellStart"/>
      <w:r>
        <w:rPr>
          <w:b/>
        </w:rPr>
        <w:t>saraaggiudicato</w:t>
      </w:r>
      <w:proofErr w:type="spellEnd"/>
      <w:r>
        <w:rPr>
          <w:b/>
        </w:rPr>
        <w:t xml:space="preserve"> al prezzo </w:t>
      </w:r>
      <w:proofErr w:type="spellStart"/>
      <w:r>
        <w:rPr>
          <w:b/>
        </w:rPr>
        <w:t>piu</w:t>
      </w:r>
      <w:proofErr w:type="spellEnd"/>
      <w:r>
        <w:rPr>
          <w:b/>
        </w:rPr>
        <w:t xml:space="preserve"> basso </w:t>
      </w:r>
    </w:p>
    <w:p w:rsidR="00A71790" w:rsidRDefault="00A71790" w:rsidP="0067217B">
      <w:pPr>
        <w:rPr>
          <w:b/>
        </w:rPr>
      </w:pPr>
      <w:r>
        <w:rPr>
          <w:b/>
        </w:rPr>
        <w:t>Gli offerenti potranno richiedere informazioni e notizie circa i singoli specifici pazienti al R</w:t>
      </w:r>
      <w:r w:rsidR="00116D99">
        <w:rPr>
          <w:b/>
        </w:rPr>
        <w:t xml:space="preserve">DP </w:t>
      </w:r>
      <w:r>
        <w:rPr>
          <w:b/>
        </w:rPr>
        <w:t xml:space="preserve">  Dottor </w:t>
      </w:r>
      <w:r w:rsidRPr="00A71790">
        <w:rPr>
          <w:b/>
        </w:rPr>
        <w:t xml:space="preserve">Graziano </w:t>
      </w:r>
      <w:r>
        <w:rPr>
          <w:b/>
        </w:rPr>
        <w:t xml:space="preserve">Michele </w:t>
      </w:r>
      <w:r w:rsidRPr="00A71790">
        <w:rPr>
          <w:b/>
        </w:rPr>
        <w:t>Iuliano</w:t>
      </w:r>
      <w:r>
        <w:rPr>
          <w:b/>
        </w:rPr>
        <w:t xml:space="preserve"> tramite </w:t>
      </w:r>
      <w:r w:rsidR="002A648A">
        <w:rPr>
          <w:b/>
        </w:rPr>
        <w:t xml:space="preserve">piattaforma MEPA/CONSIP </w:t>
      </w:r>
      <w:r>
        <w:rPr>
          <w:b/>
        </w:rPr>
        <w:t xml:space="preserve">o in caso di necessità a </w:t>
      </w:r>
      <w:hyperlink r:id="rId6" w:history="1">
        <w:r w:rsidRPr="00845941">
          <w:rPr>
            <w:rStyle w:val="Collegamentoipertestuale"/>
            <w:b/>
          </w:rPr>
          <w:t>graziano.iuliano@asmbasilicata.it</w:t>
        </w:r>
      </w:hyperlink>
      <w:r>
        <w:rPr>
          <w:b/>
        </w:rPr>
        <w:t xml:space="preserve"> o in subordine 0835/253524</w:t>
      </w:r>
    </w:p>
    <w:sectPr w:rsidR="00A71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15"/>
    <w:multiLevelType w:val="hybridMultilevel"/>
    <w:tmpl w:val="8376B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70A60"/>
    <w:multiLevelType w:val="hybridMultilevel"/>
    <w:tmpl w:val="6406B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1080B"/>
    <w:multiLevelType w:val="hybridMultilevel"/>
    <w:tmpl w:val="77347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35"/>
    <w:rsid w:val="00025402"/>
    <w:rsid w:val="00027A44"/>
    <w:rsid w:val="00027CDF"/>
    <w:rsid w:val="00050BB4"/>
    <w:rsid w:val="00051E44"/>
    <w:rsid w:val="00053464"/>
    <w:rsid w:val="00060D64"/>
    <w:rsid w:val="000B1044"/>
    <w:rsid w:val="000C24D7"/>
    <w:rsid w:val="000D1142"/>
    <w:rsid w:val="000D6957"/>
    <w:rsid w:val="000E5BF6"/>
    <w:rsid w:val="000E726B"/>
    <w:rsid w:val="000F2D34"/>
    <w:rsid w:val="000F4ADC"/>
    <w:rsid w:val="00116D99"/>
    <w:rsid w:val="0013138E"/>
    <w:rsid w:val="001332B7"/>
    <w:rsid w:val="001378CC"/>
    <w:rsid w:val="00174B87"/>
    <w:rsid w:val="00176D3C"/>
    <w:rsid w:val="001B051E"/>
    <w:rsid w:val="001B3840"/>
    <w:rsid w:val="001D4608"/>
    <w:rsid w:val="00220590"/>
    <w:rsid w:val="002A1AD9"/>
    <w:rsid w:val="002A648A"/>
    <w:rsid w:val="002D5461"/>
    <w:rsid w:val="002E6FD1"/>
    <w:rsid w:val="0030406E"/>
    <w:rsid w:val="00351EAE"/>
    <w:rsid w:val="00351F2A"/>
    <w:rsid w:val="003564EB"/>
    <w:rsid w:val="0036015F"/>
    <w:rsid w:val="00364D83"/>
    <w:rsid w:val="003C62DD"/>
    <w:rsid w:val="003E7A64"/>
    <w:rsid w:val="003F0ED1"/>
    <w:rsid w:val="00403A42"/>
    <w:rsid w:val="00411234"/>
    <w:rsid w:val="00421CC2"/>
    <w:rsid w:val="00424AAA"/>
    <w:rsid w:val="00430F2B"/>
    <w:rsid w:val="00450B15"/>
    <w:rsid w:val="004D3AB0"/>
    <w:rsid w:val="004F1234"/>
    <w:rsid w:val="00510DB9"/>
    <w:rsid w:val="00560CAB"/>
    <w:rsid w:val="0057505F"/>
    <w:rsid w:val="00576867"/>
    <w:rsid w:val="005771E3"/>
    <w:rsid w:val="005910E6"/>
    <w:rsid w:val="005A1810"/>
    <w:rsid w:val="005A3BFA"/>
    <w:rsid w:val="005E423F"/>
    <w:rsid w:val="005F4BC4"/>
    <w:rsid w:val="00600D59"/>
    <w:rsid w:val="00621FB0"/>
    <w:rsid w:val="00670289"/>
    <w:rsid w:val="006704B0"/>
    <w:rsid w:val="0067217B"/>
    <w:rsid w:val="00676D53"/>
    <w:rsid w:val="00704FBC"/>
    <w:rsid w:val="0072715E"/>
    <w:rsid w:val="00751360"/>
    <w:rsid w:val="00795870"/>
    <w:rsid w:val="007A4E27"/>
    <w:rsid w:val="007E4A69"/>
    <w:rsid w:val="008559F1"/>
    <w:rsid w:val="008C24B1"/>
    <w:rsid w:val="00930662"/>
    <w:rsid w:val="0095203B"/>
    <w:rsid w:val="00966B99"/>
    <w:rsid w:val="00970035"/>
    <w:rsid w:val="00971260"/>
    <w:rsid w:val="009D2C50"/>
    <w:rsid w:val="009D5BC9"/>
    <w:rsid w:val="009E102C"/>
    <w:rsid w:val="009F2CEF"/>
    <w:rsid w:val="00A554B0"/>
    <w:rsid w:val="00A60C18"/>
    <w:rsid w:val="00A71790"/>
    <w:rsid w:val="00AB1192"/>
    <w:rsid w:val="00AF6378"/>
    <w:rsid w:val="00B25BF9"/>
    <w:rsid w:val="00B2688F"/>
    <w:rsid w:val="00B26CDE"/>
    <w:rsid w:val="00B57E47"/>
    <w:rsid w:val="00B717DC"/>
    <w:rsid w:val="00BB22E0"/>
    <w:rsid w:val="00BE4986"/>
    <w:rsid w:val="00BF6C48"/>
    <w:rsid w:val="00C3024F"/>
    <w:rsid w:val="00D55BB1"/>
    <w:rsid w:val="00D74328"/>
    <w:rsid w:val="00D758ED"/>
    <w:rsid w:val="00DA38AB"/>
    <w:rsid w:val="00DC0DB9"/>
    <w:rsid w:val="00DE2887"/>
    <w:rsid w:val="00E14E4C"/>
    <w:rsid w:val="00E20245"/>
    <w:rsid w:val="00E409CC"/>
    <w:rsid w:val="00E52987"/>
    <w:rsid w:val="00E72542"/>
    <w:rsid w:val="00EB4DCB"/>
    <w:rsid w:val="00EE677F"/>
    <w:rsid w:val="00F11CDC"/>
    <w:rsid w:val="00F24C30"/>
    <w:rsid w:val="00F37B09"/>
    <w:rsid w:val="00F7300A"/>
    <w:rsid w:val="00F86FCA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D644"/>
  <w15:docId w15:val="{4D460B7D-41C7-42BE-B7C2-44CBE3D5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7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1CD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7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98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17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78C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ziano.iuliano@asmbasilicat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0934-D31F-4715-8E12-09B9C28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Iuliano</dc:creator>
  <cp:lastModifiedBy>Graziano Michele Iuliano</cp:lastModifiedBy>
  <cp:revision>4</cp:revision>
  <cp:lastPrinted>2021-05-18T10:20:00Z</cp:lastPrinted>
  <dcterms:created xsi:type="dcterms:W3CDTF">2025-03-26T11:38:00Z</dcterms:created>
  <dcterms:modified xsi:type="dcterms:W3CDTF">2025-05-29T11:55:00Z</dcterms:modified>
</cp:coreProperties>
</file>