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2"/>
        <w:gridCol w:w="10818"/>
      </w:tblGrid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B52654591C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B5265469EF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B526547AC2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B526548B95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B526549C68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B52654AD3B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B52654BE0E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B52654CEE1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B52654DFB4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B52654E08C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B52654F15F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B526550232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B526551305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B5265523D8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B5265534AB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B52655457E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B526555651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B526556724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B5265577F7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B5265588CA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B52655999D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B52655AA70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B52655BB43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B52655CC16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B52655DCE9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B52655EDBC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B52655FE8F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B526560F62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B52656103A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B52656210D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B5265631E0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B5265642B3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B526565386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B526566459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B52656752C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B5265685FF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B5265696D2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B52656A7A5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B52656B878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B52656C94B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B52656DA1E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B52656EAF1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B52656FBC4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B526570C97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lastRenderedPageBreak/>
              <w:t>45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B526571D6A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B526572E3D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B526573F10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B526574FE3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49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B5265750BB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50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B52657618E</w:t>
            </w:r>
          </w:p>
        </w:tc>
      </w:tr>
      <w:tr w:rsidR="00EE7A89" w:rsidRPr="00EE7A89" w:rsidTr="00EE7A8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51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E7A89" w:rsidRPr="00EE7A89" w:rsidRDefault="00EE7A89" w:rsidP="00EE7A89">
            <w:pPr>
              <w:spacing w:after="150" w:line="240" w:lineRule="auto"/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</w:pPr>
            <w:r w:rsidRPr="00EE7A89">
              <w:rPr>
                <w:rFonts w:ascii="Arial" w:eastAsia="Times New Roman" w:hAnsi="Arial" w:cs="Arial"/>
                <w:color w:val="313840"/>
                <w:sz w:val="21"/>
                <w:szCs w:val="21"/>
                <w:lang w:eastAsia="it-IT"/>
              </w:rPr>
              <w:t>B526577261</w:t>
            </w:r>
          </w:p>
        </w:tc>
      </w:tr>
    </w:tbl>
    <w:p w:rsidR="00434CAF" w:rsidRDefault="00EE7A89">
      <w:bookmarkStart w:id="0" w:name="_GoBack"/>
      <w:bookmarkEnd w:id="0"/>
    </w:p>
    <w:sectPr w:rsidR="00434C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DC"/>
    <w:rsid w:val="001A5C20"/>
    <w:rsid w:val="00390F73"/>
    <w:rsid w:val="003B6FDC"/>
    <w:rsid w:val="00726B06"/>
    <w:rsid w:val="009B7809"/>
    <w:rsid w:val="00EE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A53651-3C61-447B-8F52-ED7126EB5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g-binding">
    <w:name w:val="ng-binding"/>
    <w:basedOn w:val="Normale"/>
    <w:rsid w:val="00EE7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 Capocelli</dc:creator>
  <cp:keywords/>
  <dc:description/>
  <cp:lastModifiedBy>Giorgia Capocelli</cp:lastModifiedBy>
  <cp:revision>2</cp:revision>
  <dcterms:created xsi:type="dcterms:W3CDTF">2025-01-10T12:10:00Z</dcterms:created>
  <dcterms:modified xsi:type="dcterms:W3CDTF">2025-01-10T12:10:00Z</dcterms:modified>
</cp:coreProperties>
</file>